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1A" w:rsidRDefault="00392B1A" w:rsidP="005901CF">
      <w:pPr>
        <w:pStyle w:val="normal-header"/>
        <w:ind w:firstLine="0"/>
      </w:pPr>
    </w:p>
    <w:p w:rsidR="00232166" w:rsidRDefault="006C29F2" w:rsidP="00232166">
      <w:pPr>
        <w:pStyle w:val="normal-header"/>
        <w:ind w:right="24" w:firstLine="0"/>
        <w:jc w:val="left"/>
      </w:pPr>
      <w:r>
        <w:t>2018.június 1.</w:t>
      </w:r>
    </w:p>
    <w:p w:rsidR="00BC63BE" w:rsidRPr="00AC5B21" w:rsidRDefault="006C29F2" w:rsidP="00232166">
      <w:pPr>
        <w:pStyle w:val="normal-header"/>
        <w:ind w:right="24" w:firstLine="0"/>
        <w:jc w:val="left"/>
        <w:rPr>
          <w:rFonts w:ascii="Times New Roman" w:hAnsi="Times New Roman"/>
        </w:rPr>
      </w:pPr>
      <w:r>
        <w:t>Hajdúhadház Város Önkormányzata</w:t>
      </w:r>
    </w:p>
    <w:p w:rsidR="00BC63BE" w:rsidRPr="005D45AB" w:rsidRDefault="00BC63BE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16"/>
          <w:szCs w:val="16"/>
          <w:lang w:val="hu-HU" w:eastAsia="hu-HU"/>
        </w:rPr>
      </w:pPr>
    </w:p>
    <w:p w:rsidR="005D45AB" w:rsidRDefault="005D45AB" w:rsidP="005D45AB">
      <w:pPr>
        <w:pStyle w:val="Sajtkzlemny"/>
        <w:tabs>
          <w:tab w:val="clear" w:pos="5670"/>
          <w:tab w:val="clear" w:pos="6804"/>
        </w:tabs>
        <w:ind w:firstLine="0"/>
        <w:jc w:val="center"/>
        <w:rPr>
          <w:color w:val="404040" w:themeColor="text1" w:themeTint="BF"/>
          <w:sz w:val="32"/>
          <w:szCs w:val="32"/>
          <w:lang w:val="hu-HU" w:eastAsia="hu-HU"/>
        </w:rPr>
      </w:pPr>
      <w:r w:rsidRPr="00146ACE">
        <w:rPr>
          <w:sz w:val="32"/>
          <w:szCs w:val="32"/>
          <w:lang w:val="hu-HU" w:eastAsia="hu-HU"/>
        </w:rPr>
        <w:t>Sajtóközlemény</w:t>
      </w:r>
    </w:p>
    <w:p w:rsidR="005D45AB" w:rsidRPr="005D45AB" w:rsidRDefault="005D45AB" w:rsidP="005D45AB">
      <w:pPr>
        <w:pStyle w:val="Sajtkzlemny"/>
        <w:tabs>
          <w:tab w:val="clear" w:pos="5670"/>
          <w:tab w:val="clear" w:pos="6804"/>
        </w:tabs>
        <w:ind w:firstLine="0"/>
        <w:jc w:val="center"/>
        <w:rPr>
          <w:sz w:val="32"/>
          <w:szCs w:val="32"/>
        </w:rPr>
      </w:pPr>
      <w:r w:rsidRPr="005D45AB">
        <w:rPr>
          <w:sz w:val="32"/>
          <w:szCs w:val="32"/>
        </w:rPr>
        <w:t>projekt indításáról</w:t>
      </w:r>
    </w:p>
    <w:p w:rsidR="006C29F2" w:rsidRDefault="006C29F2" w:rsidP="00F909CB">
      <w:pPr>
        <w:pStyle w:val="Sajtkzlemny"/>
        <w:tabs>
          <w:tab w:val="clear" w:pos="5670"/>
          <w:tab w:val="clear" w:pos="6804"/>
        </w:tabs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HUMÁN SZOLGÁLTATÁSOK FELJESZTÉSE TELEPÜLÉSEK ÖSSZEFOGÁSÁVAL</w:t>
      </w:r>
    </w:p>
    <w:p w:rsidR="00CA7158" w:rsidRPr="005D45AB" w:rsidRDefault="00CA7158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16"/>
          <w:szCs w:val="16"/>
          <w:lang w:val="hu-HU"/>
        </w:rPr>
      </w:pPr>
    </w:p>
    <w:p w:rsidR="00FD397A" w:rsidRPr="00FD397A" w:rsidRDefault="006C29F2" w:rsidP="00FD397A">
      <w:pPr>
        <w:pStyle w:val="header-lead"/>
        <w:spacing w:before="40"/>
        <w:ind w:left="0"/>
        <w:jc w:val="left"/>
        <w:rPr>
          <w:caps/>
        </w:rPr>
      </w:pPr>
      <w:r>
        <w:rPr>
          <w:caps/>
        </w:rPr>
        <w:t>Humán szolgáltatások feljesztése települések összefogásával elnevezésű projekt indítása</w:t>
      </w:r>
    </w:p>
    <w:p w:rsidR="005901CF" w:rsidRDefault="005901CF" w:rsidP="005901CF">
      <w:pPr>
        <w:pStyle w:val="normal-header"/>
        <w:ind w:firstLine="0"/>
      </w:pPr>
    </w:p>
    <w:p w:rsidR="00F90495" w:rsidRDefault="006C29F2" w:rsidP="00F90495">
      <w:pPr>
        <w:pStyle w:val="normal-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0"/>
        <w:rPr>
          <w:b/>
        </w:rPr>
      </w:pPr>
      <w:r>
        <w:rPr>
          <w:b/>
        </w:rPr>
        <w:t xml:space="preserve">Hajdúhadház Város Önkormányzata, </w:t>
      </w:r>
      <w:r w:rsidR="00F909CB">
        <w:rPr>
          <w:b/>
        </w:rPr>
        <w:t xml:space="preserve">mint konzorciumvezető </w:t>
      </w:r>
      <w:r>
        <w:rPr>
          <w:b/>
        </w:rPr>
        <w:t xml:space="preserve">pályázatot nyújtott be a </w:t>
      </w:r>
      <w:r w:rsidRPr="006C29F2">
        <w:rPr>
          <w:b/>
        </w:rPr>
        <w:t>Humán szolgáltatások fejlesztése térségi szemléletben – kedvezményezett térségek</w:t>
      </w:r>
      <w:r>
        <w:rPr>
          <w:b/>
        </w:rPr>
        <w:t xml:space="preserve">- </w:t>
      </w:r>
      <w:r w:rsidRPr="006C29F2">
        <w:rPr>
          <w:b/>
        </w:rPr>
        <w:t>EFOP-1.5.3-16</w:t>
      </w:r>
      <w:r>
        <w:rPr>
          <w:b/>
        </w:rPr>
        <w:t xml:space="preserve"> című és kódszámú felhívás keret</w:t>
      </w:r>
      <w:r w:rsidR="00F90495">
        <w:rPr>
          <w:b/>
        </w:rPr>
        <w:t>e</w:t>
      </w:r>
      <w:r>
        <w:rPr>
          <w:b/>
        </w:rPr>
        <w:t xml:space="preserve">in belül. </w:t>
      </w:r>
      <w:r w:rsidR="00F90495">
        <w:rPr>
          <w:b/>
        </w:rPr>
        <w:t xml:space="preserve">A </w:t>
      </w:r>
      <w:r w:rsidR="00F90495" w:rsidRPr="006C29F2">
        <w:rPr>
          <w:b/>
        </w:rPr>
        <w:t>BOCSKAIKERT KÖZSÉGI ÖNKORMÁNYZAT</w:t>
      </w:r>
      <w:r w:rsidR="00FB01F5">
        <w:rPr>
          <w:b/>
        </w:rPr>
        <w:t>T</w:t>
      </w:r>
      <w:r w:rsidR="00F90495">
        <w:rPr>
          <w:b/>
        </w:rPr>
        <w:t>AL</w:t>
      </w:r>
      <w:r w:rsidR="00F90495" w:rsidRPr="006C29F2">
        <w:rPr>
          <w:b/>
        </w:rPr>
        <w:t>, HAJDÚ-BIHAR MEGYEI ÖNKORMÁNYZAT</w:t>
      </w:r>
      <w:r w:rsidR="00F90495">
        <w:rPr>
          <w:b/>
        </w:rPr>
        <w:t>TAL</w:t>
      </w:r>
      <w:r w:rsidR="00F90495" w:rsidRPr="006C29F2">
        <w:rPr>
          <w:b/>
        </w:rPr>
        <w:t>, LÉTAVÉRTES VÁROSI ÖNKORMÁNYZAT</w:t>
      </w:r>
      <w:r w:rsidR="00F90495">
        <w:rPr>
          <w:b/>
        </w:rPr>
        <w:t>TAL</w:t>
      </w:r>
      <w:r w:rsidR="00F90495" w:rsidRPr="006C29F2">
        <w:rPr>
          <w:b/>
        </w:rPr>
        <w:t>, TÉGLÁS VÁROS ÖNKORMÁNYZAT</w:t>
      </w:r>
      <w:r w:rsidR="00F90495">
        <w:rPr>
          <w:b/>
        </w:rPr>
        <w:t>ÁV</w:t>
      </w:r>
      <w:r w:rsidR="00F90495" w:rsidRPr="006C29F2">
        <w:rPr>
          <w:b/>
        </w:rPr>
        <w:t>A</w:t>
      </w:r>
      <w:r w:rsidR="00F90495">
        <w:rPr>
          <w:b/>
        </w:rPr>
        <w:t>L</w:t>
      </w:r>
      <w:r w:rsidR="00F90495" w:rsidRPr="006C29F2">
        <w:rPr>
          <w:b/>
        </w:rPr>
        <w:t xml:space="preserve">, </w:t>
      </w:r>
      <w:r w:rsidR="00F90495">
        <w:rPr>
          <w:b/>
        </w:rPr>
        <w:t>ÚJLÉTA</w:t>
      </w:r>
      <w:r w:rsidR="00F90495" w:rsidRPr="006C29F2">
        <w:rPr>
          <w:b/>
        </w:rPr>
        <w:t xml:space="preserve"> </w:t>
      </w:r>
      <w:r w:rsidR="00F90495">
        <w:rPr>
          <w:b/>
        </w:rPr>
        <w:t>KÖZSÉG ÖNKORMÁNYZAT</w:t>
      </w:r>
      <w:r w:rsidR="00FB01F5">
        <w:rPr>
          <w:b/>
        </w:rPr>
        <w:t>ÁV</w:t>
      </w:r>
      <w:r w:rsidR="00F90495">
        <w:rPr>
          <w:b/>
        </w:rPr>
        <w:t>AL kötött konzorciumi megállapodás alapján</w:t>
      </w:r>
      <w:r w:rsidR="00325AC6">
        <w:rPr>
          <w:b/>
        </w:rPr>
        <w:t xml:space="preserve"> valósítja meg projektjét.</w:t>
      </w:r>
      <w:r w:rsidR="00F90495">
        <w:rPr>
          <w:b/>
        </w:rPr>
        <w:t xml:space="preserve"> A megvalósítandó projekt keretein belül a tagok együttműkö</w:t>
      </w:r>
      <w:r w:rsidR="00953409">
        <w:rPr>
          <w:b/>
        </w:rPr>
        <w:t>dési megállapodást kötve</w:t>
      </w:r>
      <w:r w:rsidR="00F90495">
        <w:rPr>
          <w:b/>
        </w:rPr>
        <w:t xml:space="preserve"> vállalták a hátrányos helyzetű térség által generálódott humán kapacitáshiány enyhítését</w:t>
      </w:r>
      <w:r w:rsidR="00325AC6">
        <w:rPr>
          <w:b/>
        </w:rPr>
        <w:t>, és a</w:t>
      </w:r>
      <w:r w:rsidR="00F90495">
        <w:rPr>
          <w:b/>
        </w:rPr>
        <w:t xml:space="preserve"> humán közszolgáltatások elérhetővé tételét a településen élők számára.</w:t>
      </w:r>
    </w:p>
    <w:p w:rsidR="006C29F2" w:rsidRDefault="006C29F2" w:rsidP="006C29F2">
      <w:pPr>
        <w:pStyle w:val="normal-header"/>
        <w:ind w:firstLine="0"/>
        <w:rPr>
          <w:b/>
        </w:rPr>
      </w:pPr>
    </w:p>
    <w:p w:rsidR="006C29F2" w:rsidRDefault="006C29F2" w:rsidP="00CA7158">
      <w:pPr>
        <w:autoSpaceDE w:val="0"/>
        <w:autoSpaceDN w:val="0"/>
        <w:adjustRightInd w:val="0"/>
        <w:jc w:val="both"/>
      </w:pPr>
      <w:r w:rsidRPr="006C29F2">
        <w:t xml:space="preserve"> A </w:t>
      </w:r>
      <w:r w:rsidR="005862C9">
        <w:t>tervezett tevékenységek</w:t>
      </w:r>
      <w:r w:rsidRPr="006C29F2">
        <w:t xml:space="preserve"> stratégiai célja </w:t>
      </w:r>
      <w:r w:rsidR="00CA7158">
        <w:t>a konzorciumi településeken</w:t>
      </w:r>
      <w:r w:rsidR="00325AC6">
        <w:t xml:space="preserve"> a területi különbségek enyhítése</w:t>
      </w:r>
      <w:r w:rsidRPr="006C29F2">
        <w:t>, a t</w:t>
      </w:r>
      <w:r w:rsidR="00CA7158">
        <w:t xml:space="preserve">ársadalmi hátrányok csökkentése. </w:t>
      </w:r>
      <w:r w:rsidR="00325AC6">
        <w:t xml:space="preserve">A megvalósuló projekt hozzájárul a </w:t>
      </w:r>
      <w:r w:rsidRPr="006C29F2">
        <w:t>különféle gazdasági</w:t>
      </w:r>
      <w:r w:rsidR="005862C9">
        <w:t>-</w:t>
      </w:r>
      <w:r w:rsidRPr="006C29F2">
        <w:t>,</w:t>
      </w:r>
      <w:r w:rsidR="00325AC6">
        <w:t xml:space="preserve"> szociális hátrányok csökkentéséhez</w:t>
      </w:r>
      <w:r w:rsidR="005862C9">
        <w:t>,</w:t>
      </w:r>
      <w:r w:rsidRPr="006C29F2">
        <w:t xml:space="preserve"> a települések közötti és azokon belüli </w:t>
      </w:r>
      <w:r w:rsidR="00325AC6">
        <w:t>társadalmi különbségek enyhítéséhez</w:t>
      </w:r>
      <w:r w:rsidR="005862C9">
        <w:t>. Szervesen hozzájárul a</w:t>
      </w:r>
      <w:r w:rsidRPr="006C29F2">
        <w:t xml:space="preserve"> társadalmi felzárkóztatást támogató szolgáltatások hozzáférhetőségének javítás</w:t>
      </w:r>
      <w:r w:rsidR="00325AC6">
        <w:t>ához</w:t>
      </w:r>
      <w:r w:rsidR="00CA7158">
        <w:t xml:space="preserve">, </w:t>
      </w:r>
      <w:r w:rsidR="00325AC6">
        <w:t>és a helyi tudástőke gyarapításához</w:t>
      </w:r>
      <w:r w:rsidR="00CA7158">
        <w:t xml:space="preserve">. </w:t>
      </w:r>
      <w:r w:rsidR="00325AC6">
        <w:t xml:space="preserve">Céljaink között szerepel a </w:t>
      </w:r>
      <w:r w:rsidRPr="006C29F2">
        <w:t xml:space="preserve">foglalkoztatottság növelése, </w:t>
      </w:r>
      <w:r w:rsidR="005862C9">
        <w:t xml:space="preserve">és </w:t>
      </w:r>
      <w:r w:rsidRPr="006C29F2">
        <w:t>a térségben élő munkanélküliek számának csökkentése</w:t>
      </w:r>
      <w:r w:rsidR="00CA7158">
        <w:t>. A projekt által a</w:t>
      </w:r>
      <w:r w:rsidRPr="006C29F2">
        <w:t xml:space="preserve"> minőségi közszolgáltatásokhoz való hozzáférés </w:t>
      </w:r>
      <w:r w:rsidR="005862C9">
        <w:t xml:space="preserve">javul, </w:t>
      </w:r>
      <w:r w:rsidR="00325AC6">
        <w:t xml:space="preserve">és </w:t>
      </w:r>
      <w:r w:rsidRPr="006C29F2">
        <w:t>az egyes humán közszolgáltatásokban d</w:t>
      </w:r>
      <w:r w:rsidR="00325AC6">
        <w:t>olgozók képzettségi szintjének emelkedése</w:t>
      </w:r>
      <w:r w:rsidR="00325AC6" w:rsidRPr="00325AC6">
        <w:t xml:space="preserve"> </w:t>
      </w:r>
      <w:r w:rsidR="00325AC6">
        <w:t xml:space="preserve">valósul meg. </w:t>
      </w:r>
      <w:r w:rsidR="00CA7158">
        <w:t>A</w:t>
      </w:r>
      <w:r w:rsidR="00325AC6">
        <w:t xml:space="preserve"> tervezett tevékenységek </w:t>
      </w:r>
      <w:r w:rsidR="005862C9">
        <w:t>hozzájárulnak</w:t>
      </w:r>
      <w:r w:rsidR="00325AC6">
        <w:t xml:space="preserve"> a</w:t>
      </w:r>
      <w:r w:rsidR="00CA7158">
        <w:t xml:space="preserve"> </w:t>
      </w:r>
      <w:r w:rsidRPr="006C29F2">
        <w:t>területi eg</w:t>
      </w:r>
      <w:r w:rsidR="005862C9">
        <w:t>észség-egy</w:t>
      </w:r>
      <w:r w:rsidR="00953409">
        <w:t>enlőtlenségek csökkentéséhez, és</w:t>
      </w:r>
      <w:r w:rsidR="00CA7158">
        <w:t xml:space="preserve"> </w:t>
      </w:r>
      <w:r w:rsidRPr="006C29F2">
        <w:t>egészségügyi</w:t>
      </w:r>
      <w:r w:rsidR="00325AC6">
        <w:t>-</w:t>
      </w:r>
      <w:r w:rsidR="005862C9">
        <w:t xml:space="preserve">, </w:t>
      </w:r>
      <w:r w:rsidR="00CA7158" w:rsidRPr="006C29F2">
        <w:t>társadalmi</w:t>
      </w:r>
      <w:r w:rsidRPr="006C29F2">
        <w:t xml:space="preserve"> szemléletformálás</w:t>
      </w:r>
      <w:r w:rsidR="00325AC6">
        <w:t xml:space="preserve"> valósul meg. A leendő munkaadók számára </w:t>
      </w:r>
      <w:r w:rsidRPr="006C29F2">
        <w:t>a távolságtartás és előítéletek csökkent</w:t>
      </w:r>
      <w:r w:rsidR="00325AC6">
        <w:t xml:space="preserve">ésére tervezett projektelemek által a </w:t>
      </w:r>
      <w:r w:rsidRPr="006C29F2">
        <w:t xml:space="preserve">hátrányos helyzetű emberek, elsősorban romák, pályakezdők, </w:t>
      </w:r>
      <w:r w:rsidR="005862C9">
        <w:t xml:space="preserve">és </w:t>
      </w:r>
      <w:r w:rsidR="00325AC6">
        <w:t>a településeken élők esélyegyenlőség</w:t>
      </w:r>
      <w:r w:rsidRPr="006C29F2">
        <w:t>e</w:t>
      </w:r>
      <w:r w:rsidR="00325AC6">
        <w:t xml:space="preserve"> biztosított.</w:t>
      </w:r>
      <w:r w:rsidRPr="006C29F2">
        <w:t xml:space="preserve"> </w:t>
      </w:r>
    </w:p>
    <w:p w:rsidR="00CA7158" w:rsidRDefault="00CA7158" w:rsidP="00CA7158">
      <w:pPr>
        <w:jc w:val="both"/>
      </w:pPr>
      <w:r>
        <w:t xml:space="preserve">Az általunk benyújtott támogatási kérelmet a közreműködő szervezet támogatásra alkalmasnak minősítette, és a konzorciumi tagok számára </w:t>
      </w:r>
      <w:r w:rsidRPr="00FB01F5">
        <w:rPr>
          <w:b/>
        </w:rPr>
        <w:t>497</w:t>
      </w:r>
      <w:r w:rsidR="005D45AB" w:rsidRPr="00FB01F5">
        <w:rPr>
          <w:b/>
        </w:rPr>
        <w:t>,</w:t>
      </w:r>
      <w:r w:rsidRPr="00FB01F5">
        <w:rPr>
          <w:b/>
        </w:rPr>
        <w:t xml:space="preserve"> </w:t>
      </w:r>
      <w:r w:rsidR="005D45AB" w:rsidRPr="00FB01F5">
        <w:rPr>
          <w:b/>
        </w:rPr>
        <w:t>44</w:t>
      </w:r>
      <w:r w:rsidRPr="00FB01F5">
        <w:rPr>
          <w:b/>
        </w:rPr>
        <w:t xml:space="preserve"> </w:t>
      </w:r>
      <w:r w:rsidR="005D45AB" w:rsidRPr="00FB01F5">
        <w:rPr>
          <w:b/>
        </w:rPr>
        <w:t xml:space="preserve">Millió </w:t>
      </w:r>
      <w:r w:rsidRPr="00FB01F5">
        <w:rPr>
          <w:b/>
        </w:rPr>
        <w:t>Ft</w:t>
      </w:r>
      <w:r w:rsidRPr="00CA7158">
        <w:t xml:space="preserve"> vissza nem térítendő támogatásban részesítette.</w:t>
      </w:r>
      <w:r w:rsidR="005D45AB" w:rsidRPr="005D45AB">
        <w:t xml:space="preserve"> </w:t>
      </w:r>
      <w:r w:rsidR="005D45AB">
        <w:t>Az</w:t>
      </w:r>
      <w:r w:rsidR="005D45AB" w:rsidRPr="005D45AB">
        <w:t xml:space="preserve"> európai uniós támogatás segítségével </w:t>
      </w:r>
      <w:r w:rsidR="005D45AB">
        <w:t>a fent megfogalmazott célok eléréseihez kapcsolódó programelemek megvalósítása elindult.</w:t>
      </w:r>
    </w:p>
    <w:p w:rsidR="005D45AB" w:rsidRDefault="005D45AB" w:rsidP="00CA7158">
      <w:pPr>
        <w:jc w:val="both"/>
      </w:pPr>
      <w:r>
        <w:t xml:space="preserve">A </w:t>
      </w:r>
      <w:r w:rsidRPr="005D45AB">
        <w:t>projekt a Széchenyi 2020</w:t>
      </w:r>
      <w:r>
        <w:t xml:space="preserve"> program keretin belül valósul meg.</w:t>
      </w:r>
    </w:p>
    <w:p w:rsidR="005D45AB" w:rsidRPr="00CA7158" w:rsidRDefault="005D45AB" w:rsidP="00CA7158">
      <w:pPr>
        <w:jc w:val="both"/>
      </w:pPr>
      <w:r w:rsidRPr="005D45AB">
        <w:t>A proj</w:t>
      </w:r>
      <w:r w:rsidR="00836846">
        <w:t xml:space="preserve">ektről bővebb </w:t>
      </w:r>
      <w:proofErr w:type="gramStart"/>
      <w:r w:rsidR="00836846">
        <w:t>információt</w:t>
      </w:r>
      <w:proofErr w:type="gramEnd"/>
      <w:r w:rsidR="00836846">
        <w:t xml:space="preserve"> a www.hajduhadhaz</w:t>
      </w:r>
      <w:bookmarkStart w:id="0" w:name="_GoBack"/>
      <w:bookmarkEnd w:id="0"/>
      <w:r>
        <w:t>.</w:t>
      </w:r>
      <w:r w:rsidRPr="005D45AB">
        <w:t>hu oldalon olvashatnak</w:t>
      </w:r>
    </w:p>
    <w:sectPr w:rsidR="005D45AB" w:rsidRPr="00CA7158" w:rsidSect="005D45AB">
      <w:headerReference w:type="default" r:id="rId7"/>
      <w:footerReference w:type="default" r:id="rId8"/>
      <w:pgSz w:w="11906" w:h="16838" w:code="9"/>
      <w:pgMar w:top="2800" w:right="1134" w:bottom="1418" w:left="1134" w:header="992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60D" w:rsidRDefault="00E7060D" w:rsidP="00AB4900">
      <w:pPr>
        <w:spacing w:after="0" w:line="240" w:lineRule="auto"/>
      </w:pPr>
      <w:r>
        <w:separator/>
      </w:r>
    </w:p>
  </w:endnote>
  <w:endnote w:type="continuationSeparator" w:id="0">
    <w:p w:rsidR="00E7060D" w:rsidRDefault="00E7060D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EDE" w:rsidRDefault="005E2EDE">
    <w:pPr>
      <w:pStyle w:val="llb"/>
    </w:pPr>
  </w:p>
  <w:p w:rsidR="005E2EDE" w:rsidRDefault="00CA7158">
    <w:pPr>
      <w:pStyle w:val="llb"/>
    </w:pPr>
    <w:r w:rsidRPr="00CA7158">
      <w:rPr>
        <w:b/>
      </w:rPr>
      <w:t>Kedvezményezett konzorciumvezető:</w:t>
    </w:r>
    <w:r>
      <w:t xml:space="preserve"> Hajdúhadház Város Önkormányzata</w:t>
    </w:r>
  </w:p>
  <w:p w:rsidR="00CA7158" w:rsidRDefault="00CA7158">
    <w:pPr>
      <w:pStyle w:val="llb"/>
    </w:pPr>
    <w:r w:rsidRPr="00CA7158">
      <w:rPr>
        <w:b/>
      </w:rPr>
      <w:t xml:space="preserve">Címe: </w:t>
    </w:r>
    <w:r>
      <w:t>4242 Hajdúhadház, Bocskai tér 1.</w:t>
    </w:r>
  </w:p>
  <w:p w:rsidR="00CA7158" w:rsidRDefault="00CA7158">
    <w:pPr>
      <w:pStyle w:val="llb"/>
    </w:pPr>
    <w:r w:rsidRPr="00CA7158">
      <w:rPr>
        <w:b/>
      </w:rPr>
      <w:t>Elektronikus elérhetősége:</w:t>
    </w:r>
    <w:r w:rsidRPr="00CA7158">
      <w:t xml:space="preserve"> efop153@hajduhadhaz.hu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60D" w:rsidRDefault="00E7060D" w:rsidP="00AB4900">
      <w:pPr>
        <w:spacing w:after="0" w:line="240" w:lineRule="auto"/>
      </w:pPr>
      <w:r>
        <w:separator/>
      </w:r>
    </w:p>
  </w:footnote>
  <w:footnote w:type="continuationSeparator" w:id="0">
    <w:p w:rsidR="00E7060D" w:rsidRDefault="00E7060D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F2" w:rsidRPr="006C29F2" w:rsidRDefault="006C29F2" w:rsidP="006C29F2">
    <w:pPr>
      <w:spacing w:after="0" w:line="240" w:lineRule="auto"/>
      <w:rPr>
        <w:sz w:val="28"/>
        <w:szCs w:val="28"/>
      </w:rPr>
    </w:pPr>
    <w:r w:rsidRPr="006C29F2">
      <w:rPr>
        <w:rFonts w:ascii="Monotype Corsiva" w:hAnsi="Monotype Corsiva"/>
        <w:sz w:val="28"/>
        <w:szCs w:val="28"/>
      </w:rPr>
      <w:t>EFOP-1.5.3-16-2017-00121</w:t>
    </w:r>
  </w:p>
  <w:p w:rsidR="006C29F2" w:rsidRPr="006C29F2" w:rsidRDefault="006C29F2" w:rsidP="006C29F2">
    <w:pPr>
      <w:spacing w:after="0" w:line="240" w:lineRule="auto"/>
      <w:rPr>
        <w:rFonts w:ascii="Monotype Corsiva" w:hAnsi="Monotype Corsiva"/>
        <w:sz w:val="28"/>
        <w:szCs w:val="28"/>
      </w:rPr>
    </w:pPr>
    <w:r w:rsidRPr="006C29F2">
      <w:rPr>
        <w:rFonts w:ascii="Monotype Corsiva" w:hAnsi="Monotype Corsiva"/>
        <w:sz w:val="28"/>
        <w:szCs w:val="28"/>
      </w:rPr>
      <w:t xml:space="preserve">Humán szolgáltatások fejlesztése települések </w:t>
    </w:r>
  </w:p>
  <w:p w:rsidR="006C29F2" w:rsidRPr="006C29F2" w:rsidRDefault="006C29F2" w:rsidP="006C29F2">
    <w:pPr>
      <w:spacing w:after="0" w:line="240" w:lineRule="auto"/>
      <w:rPr>
        <w:rFonts w:asciiTheme="minorHAnsi" w:hAnsiTheme="minorHAnsi"/>
        <w:sz w:val="28"/>
        <w:szCs w:val="28"/>
      </w:rPr>
    </w:pPr>
    <w:proofErr w:type="gramStart"/>
    <w:r w:rsidRPr="006C29F2">
      <w:rPr>
        <w:rFonts w:ascii="Monotype Corsiva" w:hAnsi="Monotype Corsiva"/>
        <w:sz w:val="28"/>
        <w:szCs w:val="28"/>
      </w:rPr>
      <w:t>összefogásával</w:t>
    </w:r>
    <w:proofErr w:type="gramEnd"/>
  </w:p>
  <w:p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819EA"/>
    <w:multiLevelType w:val="hybridMultilevel"/>
    <w:tmpl w:val="A8C05A4A"/>
    <w:lvl w:ilvl="0" w:tplc="307A2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00"/>
    <w:rsid w:val="000018FF"/>
    <w:rsid w:val="00045F17"/>
    <w:rsid w:val="00081A6B"/>
    <w:rsid w:val="000B2CD5"/>
    <w:rsid w:val="000F2DF9"/>
    <w:rsid w:val="000F4E96"/>
    <w:rsid w:val="00111913"/>
    <w:rsid w:val="00146ACE"/>
    <w:rsid w:val="001E6A2A"/>
    <w:rsid w:val="002112C7"/>
    <w:rsid w:val="00232166"/>
    <w:rsid w:val="002441AB"/>
    <w:rsid w:val="00244F73"/>
    <w:rsid w:val="00290BD7"/>
    <w:rsid w:val="002A6DE9"/>
    <w:rsid w:val="002D426F"/>
    <w:rsid w:val="002F678C"/>
    <w:rsid w:val="00316890"/>
    <w:rsid w:val="00325AC6"/>
    <w:rsid w:val="00344C67"/>
    <w:rsid w:val="00353E8C"/>
    <w:rsid w:val="00392B1A"/>
    <w:rsid w:val="003D5F77"/>
    <w:rsid w:val="004370CA"/>
    <w:rsid w:val="004C625A"/>
    <w:rsid w:val="00522599"/>
    <w:rsid w:val="005862C9"/>
    <w:rsid w:val="005901CF"/>
    <w:rsid w:val="005D030D"/>
    <w:rsid w:val="005D45AB"/>
    <w:rsid w:val="005E2EDE"/>
    <w:rsid w:val="006610E7"/>
    <w:rsid w:val="006734FC"/>
    <w:rsid w:val="006A1E4D"/>
    <w:rsid w:val="006C0217"/>
    <w:rsid w:val="006C29F2"/>
    <w:rsid w:val="006C3DF7"/>
    <w:rsid w:val="006C7CDD"/>
    <w:rsid w:val="006D0ADF"/>
    <w:rsid w:val="0078269C"/>
    <w:rsid w:val="007A6928"/>
    <w:rsid w:val="00802813"/>
    <w:rsid w:val="00816521"/>
    <w:rsid w:val="00836846"/>
    <w:rsid w:val="008B5441"/>
    <w:rsid w:val="008F58D6"/>
    <w:rsid w:val="009039F9"/>
    <w:rsid w:val="00922FBD"/>
    <w:rsid w:val="00953409"/>
    <w:rsid w:val="009B38F5"/>
    <w:rsid w:val="009C486D"/>
    <w:rsid w:val="009D2C62"/>
    <w:rsid w:val="00A06EA7"/>
    <w:rsid w:val="00A422D2"/>
    <w:rsid w:val="00A46013"/>
    <w:rsid w:val="00A464ED"/>
    <w:rsid w:val="00A54B1C"/>
    <w:rsid w:val="00A63A25"/>
    <w:rsid w:val="00AB4900"/>
    <w:rsid w:val="00AC5B21"/>
    <w:rsid w:val="00AE2160"/>
    <w:rsid w:val="00B0435E"/>
    <w:rsid w:val="00B50ED9"/>
    <w:rsid w:val="00BC63BE"/>
    <w:rsid w:val="00C573C0"/>
    <w:rsid w:val="00C87FFB"/>
    <w:rsid w:val="00C9125A"/>
    <w:rsid w:val="00C9496E"/>
    <w:rsid w:val="00CA7158"/>
    <w:rsid w:val="00CB133A"/>
    <w:rsid w:val="00CC0E55"/>
    <w:rsid w:val="00D15E97"/>
    <w:rsid w:val="00D42BAB"/>
    <w:rsid w:val="00D50544"/>
    <w:rsid w:val="00D609B1"/>
    <w:rsid w:val="00DC0ECD"/>
    <w:rsid w:val="00E7060D"/>
    <w:rsid w:val="00E824DA"/>
    <w:rsid w:val="00E9024E"/>
    <w:rsid w:val="00EA2F16"/>
    <w:rsid w:val="00F22288"/>
    <w:rsid w:val="00F7138D"/>
    <w:rsid w:val="00F90495"/>
    <w:rsid w:val="00F909CB"/>
    <w:rsid w:val="00FB01F5"/>
    <w:rsid w:val="00FD1F5F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591D1"/>
  <w15:docId w15:val="{75145B33-864F-405A-AD58-BD3EAF9A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paragraph" w:customStyle="1" w:styleId="Default">
    <w:name w:val="Default"/>
    <w:rsid w:val="006C29F2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basedOn w:val="Bekezdsalapbettpusa"/>
    <w:link w:val="Listaszerbekezds"/>
    <w:uiPriority w:val="34"/>
    <w:locked/>
    <w:rsid w:val="006C29F2"/>
    <w:rPr>
      <w:sz w:val="24"/>
    </w:rPr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6C29F2"/>
    <w:pPr>
      <w:spacing w:after="0" w:line="240" w:lineRule="auto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Dr. Kiss Katalin</cp:lastModifiedBy>
  <cp:revision>2</cp:revision>
  <cp:lastPrinted>2018-05-30T16:23:00Z</cp:lastPrinted>
  <dcterms:created xsi:type="dcterms:W3CDTF">2018-06-05T06:18:00Z</dcterms:created>
  <dcterms:modified xsi:type="dcterms:W3CDTF">2018-06-05T06:18:00Z</dcterms:modified>
</cp:coreProperties>
</file>